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</w:rPr>
        <w:t>2022年邹平市公开招聘戏曲演奏专业技术人员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lang w:val="en-US" w:eastAsia="zh-CN"/>
        </w:rPr>
        <w:t>面试</w:t>
      </w: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</w:rPr>
        <w:t>疫情防控告知书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　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根据疫情防控工作需要，为确保广大考生身体健康，保障考试安全顺利进行，现将2022年邹平市公开招聘戏曲演奏专业技术人员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面试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疫情防控有关要求和注意事项告知如下，请所有考生知悉并严格执行考试各项防疫措施和要求。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　　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一、考前防疫准备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　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（一）考前报备个人行程。请务必尽快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向考试主管部门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，如实报备现居住地、省外旅居史等信息。如报备后您的行程发生变化，请及时变更您的信息。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　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（二）为确保顺利参考，建议考生考前非必要不离开考点所在市。尚在外地的考生应主动了解参加考试的市疫情防控相关要求，按规定提前抵达考点所在市，以免耽误考试。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　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（三）提前申领“山东省电子健康通行码”和“通信大数据行程卡”。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　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（四）按规定准备相应数量的核酸检测阴性证明（纸质版）。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　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核酸检测阴性证明纸质版（检测报告原件、复印件或截图打印“山东省电子健康通行码”显示个人信息完整的核酸检测结果）须在进入考场时提交给监考人员。不能按要求提供规定的核酸检测阴性证明的，不得参加考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　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（五）每日自觉进行体温测量、健康状况监测，考前主动减少外出、不必要的聚集和人员接触，确保考试时身体状况良好。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　　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二、考生管理要求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　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（一）考前7天内无省外旅居史且非中高风险区的考生，须持考前48小时内核酸检测阴性证明参加考试。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　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二）省外低风险地区入鲁返鲁参加考试的考生，须提供启程前48小时内核酸检测阴性证明和入鲁后考前48小时内核酸检测阴性证明，或者提供入鲁后考前间隔24小时以上2次核酸检测阴性证明（其中1次为考前48小时内），方可参加考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　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三）来自中、高风险地区的考生，按要求完成居家医学观察或集中隔离医学观察等措施后，持考前48小时内核酸检测阴性证明参加考试；对尚未公布中高风险区但7天内发生社会面疫情的地区，参照中风险区执行。上述考生应提前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考试主管部门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和考试所在地社区报备，在按照社区要求落实好各项疫情防控措施基础上再按要求参加考试，并于途中注意做好个人防护。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　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四）考前7天内从省外发生本土疫情省份入鲁返鲁参加考试的考生，应在相对独立的考场考试。中高风险区和发生本土疫情省份以国务院客户端、“山东疾控”微信公众号最新发布的《山东疾控近期疫情防控公众健康提示》为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　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（五）治愈出院的确诊病例和无症状感染者，应持考前7天内的健康体检报告，体检正常、肺部影像学显示肺部病灶完全吸收、2次间隔24小时核酸检测（其中1次为考前48小时）均为阴性的可以参加考试。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　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（六）属于以下情形的考生，参加考试时须持有考前7天内的2次间隔24小时以上的核酸检测阴性证明，其中1次为考前48小时内的核酸检测阴性证明，并在隔离考场考试：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　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1.尚在隔离观察期的次密切接触者；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　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2.有中风险等疫情重点地区旅居史且离开上述地区不满7天者；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　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3.考生居住社区10天内发生疫情者；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　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4.有境外旅居史且入境已满7天但不满10天者。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　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（七）考前7天有发热、咳嗽等症状的，须提供医疗机构出具的诊断证明和考前48小时内的核酸检测阴性证明，并在隔离考场考试。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　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（八）属于以下情形的考生，不得参加考试：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　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1.确诊病例、疑似病例、无症状感染者和尚在隔离观察期的密切接触者；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　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2.考前7天有发热、咳嗽等症状未痊愈且未排除传染病及身体不适者；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　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3.有高风险等疫情重点地区旅居史且离开上述地区不满7天者；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　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4.有境外旅居史且入境未满7天者；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　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5.不能按要求提供核酸检测阴性证明等健康证明的。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　　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三、考试当天有关要求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　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一）考生经现场检测体温正常（未超过37.3℃），携带准考证、有效居民身份证、符合规定要求和数量的核酸检测阴性证明(纸质版)，扫描考点场所码，出示山东省电子健康通行码绿码、通信大数据行程卡绿卡，方可参加考试。未携带的不得入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　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（二）因考前防疫检查需要，请考生预留充足入场时间，建议至少提前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小时到达考点，以免影响考试。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　　联系电话：0543-4269102　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邮箱：rbj4269102@163.com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　　　　　　　　　　　　邹平市人力资源和社会保障局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　　　　　　　　　　　　　　　2022年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月26日</w:t>
      </w:r>
    </w:p>
    <w:sectPr>
      <w:footerReference r:id="rId3" w:type="default"/>
      <w:pgSz w:w="11906" w:h="16838"/>
      <w:pgMar w:top="1587" w:right="1474" w:bottom="1417" w:left="1531" w:header="851" w:footer="992" w:gutter="0"/>
      <w:pgNumType w:fmt="numberInDash"/>
      <w:cols w:space="0" w:num="1"/>
      <w:rtlGutter w:val="0"/>
      <w:docGrid w:type="lines" w:linePitch="31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7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yNGMwMGMyZTg3Mzc4Y2EwZDc5NGNlZmEzYTIyOTcifQ=="/>
  </w:docVars>
  <w:rsids>
    <w:rsidRoot w:val="05792A9D"/>
    <w:rsid w:val="0087333A"/>
    <w:rsid w:val="01985BC1"/>
    <w:rsid w:val="03057B81"/>
    <w:rsid w:val="035E4919"/>
    <w:rsid w:val="043F439F"/>
    <w:rsid w:val="0522495A"/>
    <w:rsid w:val="055A5917"/>
    <w:rsid w:val="05792A9D"/>
    <w:rsid w:val="059C5BCD"/>
    <w:rsid w:val="064165B2"/>
    <w:rsid w:val="08B344E2"/>
    <w:rsid w:val="092300F3"/>
    <w:rsid w:val="09B4633D"/>
    <w:rsid w:val="09E50D9F"/>
    <w:rsid w:val="0A7969A2"/>
    <w:rsid w:val="0AE27278"/>
    <w:rsid w:val="0BBF471D"/>
    <w:rsid w:val="0EA33927"/>
    <w:rsid w:val="11C26E98"/>
    <w:rsid w:val="13736825"/>
    <w:rsid w:val="1448764C"/>
    <w:rsid w:val="17677EF5"/>
    <w:rsid w:val="199B0F9A"/>
    <w:rsid w:val="1B434956"/>
    <w:rsid w:val="1D26666A"/>
    <w:rsid w:val="1E7E7245"/>
    <w:rsid w:val="1E871808"/>
    <w:rsid w:val="1F4B4494"/>
    <w:rsid w:val="228F4410"/>
    <w:rsid w:val="251F07BA"/>
    <w:rsid w:val="278A0AD3"/>
    <w:rsid w:val="287E00BE"/>
    <w:rsid w:val="29C05062"/>
    <w:rsid w:val="2AA45BC8"/>
    <w:rsid w:val="2CA21533"/>
    <w:rsid w:val="2D7A72B2"/>
    <w:rsid w:val="2DBF7EA0"/>
    <w:rsid w:val="2EC701BE"/>
    <w:rsid w:val="2F2B74F6"/>
    <w:rsid w:val="2FF14047"/>
    <w:rsid w:val="31AE3002"/>
    <w:rsid w:val="31CA1E8B"/>
    <w:rsid w:val="337607E5"/>
    <w:rsid w:val="350478CF"/>
    <w:rsid w:val="35F52F70"/>
    <w:rsid w:val="3AC96C9F"/>
    <w:rsid w:val="3B314930"/>
    <w:rsid w:val="3C086C9E"/>
    <w:rsid w:val="3D42007C"/>
    <w:rsid w:val="3DD57EE3"/>
    <w:rsid w:val="3EC502F3"/>
    <w:rsid w:val="3EE94837"/>
    <w:rsid w:val="3F0F3475"/>
    <w:rsid w:val="3F3A223B"/>
    <w:rsid w:val="3F560ED7"/>
    <w:rsid w:val="3F7F67AC"/>
    <w:rsid w:val="406051D9"/>
    <w:rsid w:val="4198369E"/>
    <w:rsid w:val="421C261F"/>
    <w:rsid w:val="42785D1A"/>
    <w:rsid w:val="45CC32DD"/>
    <w:rsid w:val="46130FB8"/>
    <w:rsid w:val="469C18DC"/>
    <w:rsid w:val="469E4807"/>
    <w:rsid w:val="46C12DA7"/>
    <w:rsid w:val="47172E21"/>
    <w:rsid w:val="49B77108"/>
    <w:rsid w:val="4BC33035"/>
    <w:rsid w:val="5105177B"/>
    <w:rsid w:val="517C0CBD"/>
    <w:rsid w:val="53E174F7"/>
    <w:rsid w:val="540C0D14"/>
    <w:rsid w:val="56DE3550"/>
    <w:rsid w:val="571E2C4D"/>
    <w:rsid w:val="57364B06"/>
    <w:rsid w:val="57BD19B2"/>
    <w:rsid w:val="5A620F8E"/>
    <w:rsid w:val="5BF40455"/>
    <w:rsid w:val="5C505A60"/>
    <w:rsid w:val="5D690C8B"/>
    <w:rsid w:val="5D917AE0"/>
    <w:rsid w:val="5FEB66AA"/>
    <w:rsid w:val="601A69EB"/>
    <w:rsid w:val="612E2BC8"/>
    <w:rsid w:val="619B5561"/>
    <w:rsid w:val="6379767B"/>
    <w:rsid w:val="6B142F59"/>
    <w:rsid w:val="6CE60377"/>
    <w:rsid w:val="6ED6489C"/>
    <w:rsid w:val="6FBE7937"/>
    <w:rsid w:val="6FCF498C"/>
    <w:rsid w:val="713405E0"/>
    <w:rsid w:val="72BE77D6"/>
    <w:rsid w:val="74F6405F"/>
    <w:rsid w:val="75680129"/>
    <w:rsid w:val="7618263E"/>
    <w:rsid w:val="783223B7"/>
    <w:rsid w:val="79AD3ED0"/>
    <w:rsid w:val="7FD42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1578</Words>
  <Characters>1641</Characters>
  <Lines>0</Lines>
  <Paragraphs>0</Paragraphs>
  <TotalTime>7</TotalTime>
  <ScaleCrop>false</ScaleCrop>
  <LinksUpToDate>false</LinksUpToDate>
  <CharactersWithSpaces>1732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2020-12-02T01:50:00Z</dcterms:created>
  <dc:creator>Administrator</dc:creator>
  <cp:lastModifiedBy>Administrator</cp:lastModifiedBy>
  <cp:lastPrinted>2021-06-16T02:48:00Z</cp:lastPrinted>
  <dcterms:modified xsi:type="dcterms:W3CDTF">2022-08-26T08:54:30Z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FF809B3806AC40EF93C2E59B0F845D89</vt:lpwstr>
  </property>
</Properties>
</file>