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line="560" w:lineRule="exact"/>
        <w:rPr>
          <w:rFonts w:ascii="黑体" w:hAnsi="黑体" w:eastAsia="黑体" w:cs="Times New Roman"/>
          <w:sz w:val="32"/>
          <w:szCs w:val="32"/>
        </w:rPr>
      </w:pPr>
    </w:p>
    <w:p>
      <w:pPr>
        <w:wordWrap w:val="0"/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ascii="黑体" w:hAnsi="黑体" w:eastAsia="黑体" w:cs="黑体"/>
          <w:sz w:val="32"/>
          <w:szCs w:val="32"/>
        </w:rPr>
        <w:t>1</w:t>
      </w:r>
    </w:p>
    <w:p>
      <w:pPr>
        <w:wordWrap w:val="0"/>
        <w:spacing w:line="560" w:lineRule="exact"/>
        <w:jc w:val="center"/>
        <w:rPr>
          <w:rFonts w:ascii="方正小标宋简体" w:hAnsi="方正小标宋简体" w:eastAsia="方正小标宋简体" w:cs="Times New Roman"/>
          <w:sz w:val="44"/>
          <w:szCs w:val="44"/>
        </w:rPr>
      </w:pPr>
    </w:p>
    <w:p>
      <w:pPr>
        <w:wordWrap w:val="0"/>
        <w:spacing w:line="560" w:lineRule="exact"/>
        <w:jc w:val="center"/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代领委托书</w:t>
      </w:r>
    </w:p>
    <w:p>
      <w:pPr>
        <w:wordWrap w:val="0"/>
        <w:spacing w:line="560" w:lineRule="exact"/>
        <w:rPr>
          <w:rFonts w:ascii="仿宋_GB2312" w:hAnsi="仿宋_GB2312" w:eastAsia="仿宋_GB2312" w:cs="Times New Roman"/>
          <w:sz w:val="32"/>
          <w:szCs w:val="32"/>
        </w:rPr>
      </w:pPr>
    </w:p>
    <w:p>
      <w:pPr>
        <w:wordWrap w:val="0"/>
        <w:spacing w:line="560" w:lineRule="exact"/>
        <w:ind w:firstLine="640" w:firstLineChars="200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考生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（身份证号：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），因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原因无法亲自到场领取2022年邹平市公开招聘戏曲演奏专业技术人员面试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准考证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，特委托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（身份证号：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）代领。</w:t>
      </w:r>
    </w:p>
    <w:p>
      <w:pPr>
        <w:wordWrap w:val="0"/>
        <w:spacing w:line="560" w:lineRule="exact"/>
        <w:ind w:firstLine="640" w:firstLineChars="200"/>
        <w:rPr>
          <w:rFonts w:ascii="仿宋_GB2312" w:hAnsi="仿宋_GB2312" w:eastAsia="仿宋_GB2312" w:cs="Times New Roman"/>
          <w:sz w:val="32"/>
          <w:szCs w:val="32"/>
        </w:rPr>
      </w:pPr>
    </w:p>
    <w:p>
      <w:pPr>
        <w:wordWrap w:val="0"/>
        <w:spacing w:line="560" w:lineRule="exact"/>
        <w:ind w:firstLine="640" w:firstLineChars="200"/>
        <w:jc w:val="right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委托人：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（签字）</w:t>
      </w:r>
    </w:p>
    <w:p>
      <w:pPr>
        <w:wordWrap w:val="0"/>
        <w:spacing w:line="560" w:lineRule="exact"/>
        <w:ind w:firstLine="640" w:firstLineChars="200"/>
        <w:jc w:val="right"/>
        <w:rPr>
          <w:rFonts w:ascii="仿宋_GB2312" w:hAnsi="仿宋_GB2312" w:eastAsia="仿宋_GB2312" w:cs="Times New Roman"/>
          <w:b/>
          <w:bCs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受托人：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（签字）</w:t>
      </w:r>
    </w:p>
    <w:p>
      <w:pPr>
        <w:wordWrap w:val="0"/>
        <w:spacing w:line="560" w:lineRule="exact"/>
        <w:ind w:firstLine="640" w:firstLineChars="200"/>
        <w:jc w:val="center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                               2022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wordWrap w:val="0"/>
        <w:spacing w:line="560" w:lineRule="exact"/>
        <w:ind w:firstLine="640" w:firstLineChars="200"/>
        <w:rPr>
          <w:rFonts w:ascii="仿宋_GB2312" w:hAnsi="仿宋_GB2312" w:eastAsia="仿宋_GB2312" w:cs="Times New Roman"/>
          <w:sz w:val="32"/>
          <w:szCs w:val="32"/>
        </w:rPr>
      </w:pPr>
    </w:p>
    <w:p>
      <w:pPr>
        <w:wordWrap w:val="0"/>
        <w:spacing w:line="560" w:lineRule="exact"/>
        <w:ind w:firstLine="640" w:firstLineChars="200"/>
        <w:rPr>
          <w:rFonts w:ascii="仿宋_GB2312" w:hAnsi="仿宋_GB2312" w:eastAsia="仿宋_GB2312" w:cs="Times New Roman"/>
          <w:sz w:val="32"/>
          <w:szCs w:val="32"/>
        </w:rPr>
      </w:pPr>
    </w:p>
    <w:p>
      <w:pPr>
        <w:wordWrap w:val="0"/>
        <w:spacing w:line="560" w:lineRule="exact"/>
        <w:rPr>
          <w:rFonts w:ascii="仿宋_GB2312" w:hAnsi="仿宋_GB2312" w:eastAsia="仿宋_GB2312" w:cs="Times New Roman"/>
          <w:sz w:val="32"/>
          <w:szCs w:val="32"/>
        </w:rPr>
      </w:pPr>
    </w:p>
    <w:p>
      <w:pPr>
        <w:wordWrap w:val="0"/>
        <w:spacing w:line="560" w:lineRule="exact"/>
        <w:rPr>
          <w:rFonts w:ascii="仿宋_GB2312" w:hAnsi="仿宋_GB2312" w:eastAsia="仿宋_GB2312" w:cs="Times New Roman"/>
          <w:sz w:val="32"/>
          <w:szCs w:val="32"/>
        </w:rPr>
      </w:pPr>
    </w:p>
    <w:p>
      <w:pPr>
        <w:wordWrap w:val="0"/>
        <w:spacing w:line="560" w:lineRule="exact"/>
        <w:rPr>
          <w:rFonts w:ascii="仿宋_GB2312" w:hAnsi="仿宋_GB2312" w:eastAsia="仿宋_GB2312" w:cs="Times New Roman"/>
          <w:sz w:val="32"/>
          <w:szCs w:val="32"/>
        </w:rPr>
      </w:pPr>
    </w:p>
    <w:p>
      <w:pPr>
        <w:wordWrap w:val="0"/>
        <w:spacing w:line="560" w:lineRule="exact"/>
        <w:rPr>
          <w:rFonts w:ascii="仿宋_GB2312" w:hAnsi="仿宋_GB2312" w:eastAsia="仿宋_GB2312" w:cs="Times New Roman"/>
          <w:sz w:val="32"/>
          <w:szCs w:val="32"/>
        </w:rPr>
      </w:pPr>
    </w:p>
    <w:p>
      <w:pPr>
        <w:wordWrap w:val="0"/>
        <w:spacing w:line="560" w:lineRule="exact"/>
        <w:rPr>
          <w:rFonts w:ascii="仿宋_GB2312" w:hAnsi="仿宋_GB2312" w:eastAsia="仿宋_GB2312" w:cs="Times New Roman"/>
          <w:sz w:val="32"/>
          <w:szCs w:val="32"/>
        </w:rPr>
      </w:pPr>
    </w:p>
    <w:p>
      <w:pPr>
        <w:wordWrap w:val="0"/>
        <w:spacing w:line="560" w:lineRule="exact"/>
        <w:rPr>
          <w:rFonts w:ascii="仿宋_GB2312" w:hAnsi="仿宋_GB2312" w:eastAsia="仿宋_GB2312" w:cs="Times New Roman"/>
          <w:sz w:val="32"/>
          <w:szCs w:val="32"/>
        </w:rPr>
      </w:pPr>
    </w:p>
    <w:p>
      <w:pPr>
        <w:wordWrap w:val="0"/>
        <w:spacing w:line="560" w:lineRule="exact"/>
        <w:rPr>
          <w:rFonts w:ascii="仿宋_GB2312" w:hAnsi="仿宋_GB2312" w:eastAsia="仿宋_GB2312" w:cs="Times New Roman"/>
          <w:sz w:val="32"/>
          <w:szCs w:val="32"/>
        </w:rPr>
      </w:pPr>
    </w:p>
    <w:p>
      <w:pPr>
        <w:wordWrap w:val="0"/>
        <w:spacing w:line="560" w:lineRule="exact"/>
        <w:rPr>
          <w:rFonts w:ascii="仿宋_GB2312" w:hAnsi="仿宋_GB2312" w:eastAsia="仿宋_GB2312" w:cs="Times New Roman"/>
          <w:sz w:val="32"/>
          <w:szCs w:val="32"/>
        </w:rPr>
      </w:pPr>
    </w:p>
    <w:p>
      <w:pPr>
        <w:wordWrap w:val="0"/>
        <w:spacing w:line="560" w:lineRule="exact"/>
        <w:rPr>
          <w:rFonts w:ascii="仿宋_GB2312" w:hAnsi="仿宋_GB2312" w:eastAsia="仿宋_GB2312" w:cs="Times New Roman"/>
          <w:sz w:val="32"/>
          <w:szCs w:val="32"/>
        </w:rPr>
      </w:pPr>
    </w:p>
    <w:p>
      <w:pPr>
        <w:wordWrap w:val="0"/>
        <w:spacing w:line="560" w:lineRule="exact"/>
        <w:rPr>
          <w:rFonts w:ascii="仿宋_GB2312" w:hAnsi="仿宋_GB2312" w:eastAsia="仿宋_GB2312" w:cs="Times New Roman"/>
          <w:sz w:val="32"/>
          <w:szCs w:val="32"/>
        </w:rPr>
      </w:pP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mIyNGMwMGMyZTg3Mzc4Y2EwZDc5NGNlZmEzYTIyOTcifQ=="/>
  </w:docVars>
  <w:rsids>
    <w:rsidRoot w:val="1D43218C"/>
    <w:rsid w:val="00021009"/>
    <w:rsid w:val="004768AF"/>
    <w:rsid w:val="00504821"/>
    <w:rsid w:val="0065308E"/>
    <w:rsid w:val="007D3C04"/>
    <w:rsid w:val="009C5992"/>
    <w:rsid w:val="009E696B"/>
    <w:rsid w:val="00BC0EFE"/>
    <w:rsid w:val="00C04843"/>
    <w:rsid w:val="00C47759"/>
    <w:rsid w:val="00C90A96"/>
    <w:rsid w:val="00D01513"/>
    <w:rsid w:val="00D511C8"/>
    <w:rsid w:val="00E37D00"/>
    <w:rsid w:val="00F32F6B"/>
    <w:rsid w:val="1D43218C"/>
    <w:rsid w:val="20C02A78"/>
    <w:rsid w:val="2C1E5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1</Pages>
  <Words>83</Words>
  <Characters>89</Characters>
  <Lines>0</Lines>
  <Paragraphs>0</Paragraphs>
  <TotalTime>4</TotalTime>
  <ScaleCrop>false</ScaleCrop>
  <LinksUpToDate>false</LinksUpToDate>
  <CharactersWithSpaces>210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2021-05-07T09:11:00Z</dcterms:created>
  <dc:creator>刘丽</dc:creator>
  <cp:lastModifiedBy>Administrator</cp:lastModifiedBy>
  <cp:lastPrinted>2021-05-19T10:20:00Z</cp:lastPrinted>
  <dcterms:modified xsi:type="dcterms:W3CDTF">2022-08-26T07:52:28Z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532CA4E19A674A0EABC0A35DA7346491</vt:lpwstr>
  </property>
</Properties>
</file>